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7C3" w:rsidRDefault="002545CA"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Dear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Shelrine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,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Good </w:t>
      </w:r>
      <w:proofErr w:type="gramStart"/>
      <w:r>
        <w:rPr>
          <w:rFonts w:ascii="Arial" w:hAnsi="Arial" w:cs="Arial"/>
          <w:b/>
          <w:bCs/>
          <w:color w:val="555555"/>
          <w:sz w:val="20"/>
          <w:szCs w:val="20"/>
        </w:rPr>
        <w:t>Morning !</w:t>
      </w:r>
      <w:proofErr w:type="gram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May I check the total funds that I manage to find is as </w:t>
      </w:r>
      <w:proofErr w:type="gramStart"/>
      <w:r>
        <w:rPr>
          <w:rFonts w:ascii="Arial" w:hAnsi="Arial" w:cs="Arial"/>
          <w:b/>
          <w:bCs/>
          <w:color w:val="555555"/>
          <w:sz w:val="20"/>
          <w:szCs w:val="20"/>
        </w:rPr>
        <w:t>below  :</w:t>
      </w:r>
      <w:proofErr w:type="gram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_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>The n</w:t>
      </w:r>
      <w:bookmarkStart w:id="0" w:name="_GoBack"/>
      <w:bookmarkEnd w:id="0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ew payment advise  the amount does not match.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OC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60331  -  2,886.69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60900 - 19,091.50  ( Different from yours)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60953 -  2,650.90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>60488  - 55,673.47  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Total ; 80,302.56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Different  : </w:t>
      </w:r>
      <w:proofErr w:type="spellStart"/>
      <w:r>
        <w:rPr>
          <w:rFonts w:ascii="Arial" w:hAnsi="Arial" w:cs="Arial"/>
          <w:b/>
          <w:bCs/>
          <w:color w:val="FF0000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2006.58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*Plus may I check for the shortfall payment for :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OC 59296- </w:t>
      </w:r>
      <w:proofErr w:type="spellStart"/>
      <w:r>
        <w:rPr>
          <w:rFonts w:ascii="Arial" w:hAnsi="Arial" w:cs="Arial"/>
          <w:b/>
          <w:bCs/>
          <w:color w:val="0000FF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 171.80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OC 58326  - </w:t>
      </w:r>
      <w:proofErr w:type="spellStart"/>
      <w:r>
        <w:rPr>
          <w:rFonts w:ascii="Arial" w:hAnsi="Arial" w:cs="Arial"/>
          <w:b/>
          <w:bCs/>
          <w:color w:val="0000FF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 2596.32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OC 57305 - </w:t>
      </w:r>
      <w:proofErr w:type="spellStart"/>
      <w:r>
        <w:rPr>
          <w:rFonts w:ascii="Arial" w:hAnsi="Arial" w:cs="Arial"/>
          <w:b/>
          <w:bCs/>
          <w:color w:val="0000FF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0000FF"/>
          <w:sz w:val="20"/>
          <w:szCs w:val="20"/>
        </w:rPr>
        <w:t xml:space="preserve"> 55.79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Shortfall Payment Total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2823.91  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There is some overpayment :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258.31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Shortfall Payment deduct - Over Payment :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2823.91 - 258.31 =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2565.60</w:t>
      </w:r>
      <w:r>
        <w:rPr>
          <w:rFonts w:ascii="Arial" w:hAnsi="Arial" w:cs="Arial"/>
          <w:b/>
          <w:bCs/>
          <w:color w:val="555555"/>
          <w:sz w:val="19"/>
          <w:szCs w:val="19"/>
        </w:rPr>
        <w:t xml:space="preserve"> </w:t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19"/>
          <w:szCs w:val="19"/>
        </w:rPr>
        <w:br/>
      </w:r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Living bathroom still need to remit </w:t>
      </w:r>
      <w:proofErr w:type="spellStart"/>
      <w:r>
        <w:rPr>
          <w:rFonts w:ascii="Arial" w:hAnsi="Arial" w:cs="Arial"/>
          <w:b/>
          <w:bCs/>
          <w:color w:val="555555"/>
          <w:sz w:val="20"/>
          <w:szCs w:val="20"/>
        </w:rPr>
        <w:t>Eur</w:t>
      </w:r>
      <w:proofErr w:type="spellEnd"/>
      <w:r>
        <w:rPr>
          <w:rFonts w:ascii="Arial" w:hAnsi="Arial" w:cs="Arial"/>
          <w:b/>
          <w:bCs/>
          <w:color w:val="555555"/>
          <w:sz w:val="20"/>
          <w:szCs w:val="20"/>
        </w:rPr>
        <w:t xml:space="preserve"> 2565.60 for the shortfall payment OCs.</w:t>
      </w:r>
    </w:p>
    <w:sectPr w:rsidR="00E557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5CA"/>
    <w:rsid w:val="002545CA"/>
    <w:rsid w:val="00E5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BB5EC4-1ECD-40AD-B1AC-8C7ADBB7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2015-08-31T05:24:00Z</dcterms:created>
  <dcterms:modified xsi:type="dcterms:W3CDTF">2015-08-31T05:25:00Z</dcterms:modified>
</cp:coreProperties>
</file>